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EE" w:rsidRDefault="00191B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2905760</wp:posOffset>
            </wp:positionH>
            <wp:positionV relativeFrom="paragraph">
              <wp:posOffset>83820</wp:posOffset>
            </wp:positionV>
            <wp:extent cx="608330" cy="749300"/>
            <wp:effectExtent l="0" t="0" r="0" b="0"/>
            <wp:wrapThrough wrapText="bothSides">
              <wp:wrapPolygon edited="0">
                <wp:start x="-680" y="0"/>
                <wp:lineTo x="-680" y="19169"/>
                <wp:lineTo x="4673" y="20818"/>
                <wp:lineTo x="9408" y="20818"/>
                <wp:lineTo x="12115" y="20818"/>
                <wp:lineTo x="16184" y="20818"/>
                <wp:lineTo x="21584" y="19169"/>
                <wp:lineTo x="21584" y="0"/>
                <wp:lineTo x="-680" y="0"/>
              </wp:wrapPolygon>
            </wp:wrapThrough>
            <wp:docPr id="1" name="Рисунок 1" descr="Y:\Приемная\Герб ОСИННИКИ НОВЫЙ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Y:\Приемная\Герб ОСИННИКИ НОВЫЙ чб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0DEE" w:rsidRDefault="00BE0D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BE0D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BE0D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BE0D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191B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BE0DEE" w:rsidRDefault="00191B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Кемеровская область - Кузбасс</w:t>
      </w:r>
    </w:p>
    <w:p w:rsidR="00BE0DEE" w:rsidRDefault="00191B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– Осинниковский городской округ</w:t>
      </w:r>
    </w:p>
    <w:p w:rsidR="00BE0DEE" w:rsidRDefault="00191BED">
      <w:pPr>
        <w:tabs>
          <w:tab w:val="left" w:pos="738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Осинниковского городского округа</w:t>
      </w:r>
    </w:p>
    <w:p w:rsidR="00BE0DEE" w:rsidRDefault="00BE0D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191BED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BE0DEE" w:rsidRDefault="00BE0DEE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E0DEE" w:rsidRDefault="009F578B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14.08.2025</w:t>
      </w:r>
      <w:r w:rsidR="00191BED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4"/>
          <w:szCs w:val="24"/>
        </w:rPr>
        <w:t>767-нп</w:t>
      </w:r>
    </w:p>
    <w:p w:rsidR="00BE0DEE" w:rsidRDefault="00BE0DEE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BE0DEE" w:rsidRDefault="00BE0DEE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BE0DEE" w:rsidRDefault="00191BE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  <w:r w:rsidR="004403EF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предоставлени</w:t>
      </w:r>
      <w:r w:rsidR="004403E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муниципальной услуги «Назначение ежемесячной денежной выплаты лицам, удостоенным звания «Почетный гражданин Осинниковского городского округа»»</w:t>
      </w:r>
    </w:p>
    <w:p w:rsidR="00BE0DEE" w:rsidRDefault="00BE0DE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DEE" w:rsidRDefault="00191BE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27 июля 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 № 210-ФЗ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«Об организации предоставления государственных и муниципальных услуг», Федеральным законом от 06 октября 2003 № 131-ФЗ «Об общих принципах организации местного самоуправления в Российской Федерации», постановлением </w:t>
      </w:r>
      <w:r w:rsidR="004403E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равительства Кемеровской области - Кузбасса от 21 сентября 2022 № 643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Кузбасса», постановлением администрации Осинниковского городского округа от 15 августа 2024 № 865-нп «Об утверждении Порядка разработки и утверждения административных регламентов предоставления муниципальных услуг», ст. 46 Устава Осинниковского городского округа Кемеровской области - Кузбасса и в целях повышения доступности и качества муниципальной услуги по назначению ежемесячной денежной выплаты лицам, удостоенным звания «Почетный гражданин Осинниковского городского округа»:</w:t>
      </w:r>
    </w:p>
    <w:p w:rsidR="00BE0DEE" w:rsidRDefault="00BE0DE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E0DEE" w:rsidRDefault="00191BED">
      <w:pPr>
        <w:spacing w:after="0" w:line="240" w:lineRule="auto"/>
        <w:ind w:firstLine="539"/>
        <w:jc w:val="both"/>
        <w:outlineLvl w:val="0"/>
        <w:rPr>
          <w:rFonts w:ascii="Times New Roman" w:eastAsia="Calibri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eastAsia="Calibri" w:hAnsi="Times New Roman"/>
          <w:kern w:val="2"/>
          <w:sz w:val="28"/>
          <w:szCs w:val="28"/>
        </w:rPr>
        <w:t xml:space="preserve">Утвердить </w:t>
      </w:r>
      <w:r w:rsidRPr="004403EF">
        <w:rPr>
          <w:rFonts w:ascii="Times New Roman" w:eastAsia="Calibri" w:hAnsi="Times New Roman"/>
          <w:kern w:val="2"/>
          <w:sz w:val="28"/>
          <w:szCs w:val="28"/>
        </w:rPr>
        <w:t xml:space="preserve">административный </w:t>
      </w:r>
      <w:hyperlink w:anchor="P31">
        <w:r w:rsidRPr="004403EF">
          <w:rPr>
            <w:rFonts w:ascii="Times New Roman" w:eastAsia="Calibri" w:hAnsi="Times New Roman"/>
            <w:kern w:val="2"/>
            <w:sz w:val="28"/>
            <w:szCs w:val="28"/>
          </w:rPr>
          <w:t>регламент</w:t>
        </w:r>
      </w:hyperlink>
      <w:r w:rsidR="004403EF" w:rsidRPr="004403EF">
        <w:rPr>
          <w:rFonts w:ascii="Times New Roman" w:hAnsi="Times New Roman"/>
          <w:sz w:val="28"/>
          <w:szCs w:val="28"/>
        </w:rPr>
        <w:t xml:space="preserve"> по</w:t>
      </w:r>
      <w:r w:rsidRPr="004403EF">
        <w:rPr>
          <w:rFonts w:ascii="Times New Roman" w:eastAsia="Calibri" w:hAnsi="Times New Roman"/>
          <w:kern w:val="2"/>
          <w:sz w:val="28"/>
          <w:szCs w:val="28"/>
        </w:rPr>
        <w:t xml:space="preserve"> предоставлению муниципальной услуги </w:t>
      </w:r>
      <w:r w:rsidRPr="004403EF">
        <w:rPr>
          <w:rFonts w:ascii="Times New Roman" w:eastAsia="Calibri" w:hAnsi="Times New Roman"/>
          <w:sz w:val="28"/>
          <w:szCs w:val="28"/>
        </w:rPr>
        <w:t>«Назначение ежемесячной денежной выплаты</w:t>
      </w:r>
      <w:r>
        <w:rPr>
          <w:rFonts w:ascii="Times New Roman" w:eastAsia="Calibri" w:hAnsi="Times New Roman"/>
          <w:sz w:val="28"/>
          <w:szCs w:val="28"/>
        </w:rPr>
        <w:t xml:space="preserve"> лицам, удостоенным звания «Почетный гражданин Осинниковского городского округа»</w:t>
      </w:r>
      <w:r>
        <w:rPr>
          <w:rFonts w:ascii="Times New Roman" w:eastAsia="Calibri" w:hAnsi="Times New Roman"/>
          <w:kern w:val="2"/>
          <w:sz w:val="28"/>
          <w:szCs w:val="28"/>
        </w:rPr>
        <w:t xml:space="preserve"> согласно приложению к настоящему постановлению</w:t>
      </w:r>
      <w:r w:rsidR="004403EF">
        <w:rPr>
          <w:rFonts w:ascii="Times New Roman" w:eastAsia="Calibri" w:hAnsi="Times New Roman"/>
          <w:kern w:val="2"/>
          <w:sz w:val="28"/>
          <w:szCs w:val="28"/>
        </w:rPr>
        <w:t>.</w:t>
      </w:r>
    </w:p>
    <w:p w:rsidR="00BE0DEE" w:rsidRDefault="00191BED">
      <w:pPr>
        <w:spacing w:after="0" w:line="240" w:lineRule="auto"/>
        <w:ind w:firstLine="539"/>
        <w:jc w:val="both"/>
        <w:outlineLvl w:val="0"/>
        <w:rPr>
          <w:rFonts w:ascii="Times New Roman" w:eastAsia="Calibri" w:hAnsi="Times New Roman"/>
          <w:kern w:val="2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</w:rPr>
        <w:t xml:space="preserve">2. Признать утратившим силу </w:t>
      </w:r>
      <w:r>
        <w:rPr>
          <w:rFonts w:ascii="Times New Roman" w:hAnsi="Times New Roman"/>
          <w:sz w:val="28"/>
          <w:szCs w:val="28"/>
        </w:rPr>
        <w:t>постановление администрации Осинниковского городского округа от 07 октября 2021 № 913-нп «Об утверждении административного регламента предоставления муниципальной услуги «Назначение ежемесячной денежной выплаты лицам, удостоенным звания «Почетный гражданин Осинниковского городского округа»</w:t>
      </w:r>
      <w:r w:rsidR="004403EF">
        <w:rPr>
          <w:rFonts w:ascii="Times New Roman" w:hAnsi="Times New Roman"/>
          <w:sz w:val="28"/>
          <w:szCs w:val="28"/>
        </w:rPr>
        <w:t>.</w:t>
      </w:r>
    </w:p>
    <w:p w:rsidR="00BE0DEE" w:rsidRDefault="004403EF">
      <w:pPr>
        <w:spacing w:after="0" w:line="24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1BED">
        <w:rPr>
          <w:rFonts w:ascii="Times New Roman" w:hAnsi="Times New Roman"/>
          <w:sz w:val="28"/>
          <w:szCs w:val="28"/>
        </w:rPr>
        <w:t xml:space="preserve">. </w:t>
      </w:r>
      <w:r w:rsidR="00191BED">
        <w:rPr>
          <w:rFonts w:ascii="Times New Roman" w:hAnsi="Times New Roman"/>
          <w:sz w:val="28"/>
          <w:szCs w:val="28"/>
          <w:lang w:eastAsia="ru-RU"/>
        </w:rPr>
        <w:t>Опубликовать постановление в газете «Время и жизнь»</w:t>
      </w:r>
      <w:r w:rsidR="00191BED">
        <w:rPr>
          <w:rFonts w:ascii="Times New Roman" w:eastAsia="Times New Roman" w:hAnsi="Times New Roman"/>
          <w:bCs/>
          <w:sz w:val="28"/>
          <w:szCs w:val="28"/>
          <w:lang w:eastAsia="ru-RU"/>
        </w:rPr>
        <w:t>и на официальном сайте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органов местного самоуправления</w:t>
      </w:r>
      <w:r w:rsidR="00191BE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Осинниковского городского округа в сети Интернет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DEE" w:rsidRDefault="004403EF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191BED">
        <w:rPr>
          <w:rFonts w:ascii="Times New Roman" w:hAnsi="Times New Roman"/>
          <w:sz w:val="28"/>
          <w:szCs w:val="28"/>
        </w:rPr>
        <w:t xml:space="preserve">. Настоящее </w:t>
      </w:r>
      <w:r w:rsidR="00191BED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после его официального опубликования.</w:t>
      </w:r>
    </w:p>
    <w:p w:rsidR="00BE0DEE" w:rsidRDefault="004403E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91BED">
        <w:rPr>
          <w:rFonts w:ascii="Times New Roman" w:hAnsi="Times New Roman" w:cs="Times New Roman"/>
          <w:sz w:val="28"/>
          <w:szCs w:val="28"/>
        </w:rPr>
        <w:t xml:space="preserve">. </w:t>
      </w:r>
      <w:r w:rsidR="00191BED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</w:t>
      </w:r>
      <w:r w:rsidR="00191BE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городского округа по социальным вопросам Е.В. Миллер, на начальника управления социальной защиты населения администрации Осинниковского городского округа С.Н. Кабанову.</w:t>
      </w:r>
    </w:p>
    <w:p w:rsidR="00BE0DEE" w:rsidRDefault="00BE0D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E0DEE" w:rsidRDefault="00BE0DEE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BE0DEE" w:rsidRDefault="00BE0DEE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BE0DEE" w:rsidRDefault="00BE0DEE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И.о. Главы Осинниковского </w:t>
      </w: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городского округа                                                                                         В.В. Кауров</w:t>
      </w:r>
    </w:p>
    <w:p w:rsidR="00BE0DEE" w:rsidRDefault="00BE0DEE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 постановлением ознакомлен, </w:t>
      </w: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 возложением обязанностей согласен      __________       _____________  Е.В. Миллер</w:t>
      </w:r>
    </w:p>
    <w:p w:rsidR="00BE0DEE" w:rsidRDefault="00191BE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>(дата)                                 (подпись)</w:t>
      </w: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 постановлением ознакомлен, </w:t>
      </w:r>
    </w:p>
    <w:p w:rsidR="00BE0DEE" w:rsidRDefault="00191BE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 возложением обязанностей согласен   __________    _______________   С.Н. Кабанова</w:t>
      </w:r>
    </w:p>
    <w:p w:rsidR="00BE0DEE" w:rsidRDefault="00191BE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>(дата)                                  (подпись)</w:t>
      </w: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0DEE" w:rsidRDefault="00191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Исп.:</w:t>
      </w:r>
    </w:p>
    <w:p w:rsidR="00BE0DEE" w:rsidRDefault="00191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Голощапова В.Е.</w:t>
      </w:r>
    </w:p>
    <w:p w:rsidR="00BE0DEE" w:rsidRDefault="00191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+7(38471) 5-15-23</w:t>
      </w:r>
    </w:p>
    <w:p w:rsidR="00BE0DEE" w:rsidRDefault="00BE0DEE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0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4"/>
          <w:lang w:eastAsia="ru-RU"/>
        </w:rPr>
        <w:lastRenderedPageBreak/>
        <w:t>Приложение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4"/>
          <w:lang w:eastAsia="ru-RU"/>
        </w:rPr>
        <w:t>к постановлению администрации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4"/>
          <w:lang w:eastAsia="ru-RU"/>
        </w:rPr>
        <w:t>Осинниковского городского округа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4"/>
          <w:lang w:eastAsia="ru-RU"/>
        </w:rPr>
        <w:t>от __________№_____</w:t>
      </w: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АДМИНИСТРАТИВНЫЙ РЕГЛАМЕНТ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 xml:space="preserve">ПО ПРЕДОСТАВЛЕНИЮ МУНИЦИПАЛЬНОЙ УСЛУГИ 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 xml:space="preserve">«НАЗНАЧЕНИЕ ЕЖЕМЕСЯЧНОЙ ДЕНЕЖНОЙ ВЫПЛАТЫ ЛИЦАМ, 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 xml:space="preserve">УДОСТОЕННЫМ ЗВАНИЯ 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1. Общие положения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1.1. Предмет регулирования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Административный регламент по предоставлению муниципальной услуги «Н</w:t>
      </w:r>
      <w:r>
        <w:rPr>
          <w:rFonts w:ascii="Times New Roman" w:hAnsi="Times New Roman"/>
          <w:sz w:val="24"/>
          <w:szCs w:val="24"/>
        </w:rPr>
        <w:t>азначения ежемесячной денежной выплаты лицам, удостоенным звания «Почетный гражданин Осинн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ковского городского округа»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(далее - Административный регламент) - нормативный правовой акт, устанавливающий порядок предоставления и стандарт предоставления муниципальной 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луги на территории Осинниковского городского округа.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ников отношений, возникающих при предоставлении муниципальной услуги, определения ср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ков и последовательности действий (административных процедур) управления социальной 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щиты населения администрации Осинниковского городского округа.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0" w:name="P41"/>
      <w:bookmarkEnd w:id="0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1.2. Круг заявителей.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Заявителями на получение муниципальной услуги являются граждане, удостоенные звания «Почетный гражданин Осинниковского городского округа» (далее - заявители).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От имени физических лиц заявления могут подавать: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опекуны недееспособных граждан;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представители, действующие в силу полномочий, основанных на доверенности или дог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воре.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1.3. Требование предоставления заявителю муниципальной услуги в соответствии с вар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антом предоставления муниципальной услуги, соответствующим признакам заявителя, опред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Муниципальная услуга должна быть предоставлена заявителю в соответствии с вариантом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Вариант предоставления муниципальной услуги определяется в соответствии с </w:t>
      </w:r>
      <w:hyperlink w:anchor="P865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таблицей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приложения 6 к настоящему Административному регламенту исходя из установленных в </w:t>
      </w:r>
      <w:hyperlink w:anchor="P84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табл</w:t>
        </w:r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и</w:t>
        </w:r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це 1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указанного приложения признаков заявителя, а также из результата предоставления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ципальной услуги, за предоставлением которой обратился заявитель.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Признаки заявителя определяются путем профилирования, осуществляемого в соответс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вии с настоящим Административным регламентом.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2. Стандарт предоставления муниципальной 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2.1. Наименование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Муниципальная услуга «</w:t>
      </w:r>
      <w:r>
        <w:rPr>
          <w:rFonts w:ascii="Times New Roman" w:hAnsi="Times New Roman"/>
          <w:sz w:val="24"/>
          <w:szCs w:val="24"/>
        </w:rPr>
        <w:t>Назначение ежемесячной денежной выплаты лицам, удостое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ным звания «Почетный гражданин Осинниковского городского округа»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2.2. Наименование органа, предоставляющего услугу.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Муниципальная услуга предоставляется Уполномоченным органом Управлением социал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защиты населения администрации Осинниковского городского округа (далее - Уполном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ченный орган).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" w:name="P58"/>
      <w:bookmarkEnd w:id="1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 Результат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2.3.1. </w:t>
      </w:r>
      <w:hyperlink w:anchor="P70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Уполномоченного органа о </w:t>
      </w:r>
      <w:bookmarkStart w:id="2" w:name="_Hlk202971795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hAnsi="Times New Roman"/>
          <w:sz w:val="24"/>
          <w:szCs w:val="24"/>
        </w:rPr>
        <w:t>азначении ежемесячной денежной выплаты лицам, удостоенным звания</w:t>
      </w:r>
      <w:bookmarkEnd w:id="2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«Почетный гражданин Осинниковского городского округа» согласно приложению 3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2.3.1.1. Документом, содержащим решение о н</w:t>
      </w:r>
      <w:r>
        <w:rPr>
          <w:rFonts w:ascii="Times New Roman" w:hAnsi="Times New Roman"/>
          <w:sz w:val="24"/>
          <w:szCs w:val="24"/>
        </w:rPr>
        <w:t>азначении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округа», на 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новании которого заявителю предоставляется результат, является решение Уполномоченного органа о предоставлении муниципальной услуги, содержащее следующие сведения: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наименование органа, выдавшего документ;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наименование документа;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регистрационный номер документа;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дата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2.3.1.2. Реестровая запись в качестве результата предоставления муниципальной услуги не предусмотрена.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2.3.1.3. Факт получения заявителем результата предоставления муниципальной услуги фиксируется в юридически значимом электронном реестре результатов.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2.3.1.4. Результат предоставления муниципальной услуги может быть получен: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Уполномоченном органе на бумажном носителе при личном обращении;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посредством Единого портала государственных и муниципальных услуг (функций) (далее - ЕПГУ), регионального портала государственных и муниципальных услуг (функций) (далее - РПГУ) </w:t>
      </w:r>
      <w:bookmarkStart w:id="3" w:name="_Hlk207026931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bookmarkEnd w:id="3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2.3.2. </w:t>
      </w:r>
      <w:hyperlink w:anchor="P66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отказе в н</w:t>
      </w:r>
      <w:r>
        <w:rPr>
          <w:rFonts w:ascii="Times New Roman" w:hAnsi="Times New Roman"/>
          <w:sz w:val="24"/>
          <w:szCs w:val="24"/>
        </w:rPr>
        <w:t>азначении ежемесячной денежной выплаты лицам, удостое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округа», согласно приложению 2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2.3.2.1. Документом, содержащим решение о предоставлении муниципальной услуги, на основании которого заявителю предоставляется результат, является решение Уполномоченного органа об отказе в предоставлении муниципальной услуги, содержащий следующее сведения: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наименование органа, выдавшего документ;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наименование документа;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регистрационный номер документа;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дата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2.3.2.2. Реестровая запись в качестве результата предоставления муниципальной услуги не предусмотрена.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2.3.2.3. Факт получения заявителем результата предоставления муниципальной услуги фиксируется в юридически значимом электронном реестре результатов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2.3.2.4. Результат предоставления муниципальной услуги может быть получен: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уполномоченном органе на бумажном носителе при личном обращении;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2.4. Срок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2.4.1. Максимальный срок предоставления муниципальной услуги не более 10 рабочих дней со дня поступления в уполномоченный орган заявления и документов, обязанность по представлению которых возложена на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2.4.2. Максимальный срок предоставления муниципальной услуги определяется для ка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дого варианта муниципальной услуги и приведен в соответствующем разделе описания.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2.4.3. Срок предоставления муниципальной услуги исчисляется со дня регистрации зая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ления и документов, необходимых для предоставления муниципальной услуги в Уполномоче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ном органе, по день направления заявителю одного из результатов, указанных в </w:t>
      </w:r>
      <w:hyperlink w:anchor="P58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2.3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способом, указанным в заявлении.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2.5. Правовые основания для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2.5.1. Перечень нормативных правовых актов, регулирующих предоставление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информация о порядке досудебного (внесудебного) обжалования решений и действий (бездействия) Уполномоченного органа, а также его должностных лиц размещаются на официальном сайте Уполномоченного органа в информационно-телекоммуникационной сети "Интернет",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2.6. Исчерпывающий перечень документов, необходимых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Заявителю для получения муниципальной услуги необходимо представить лично или 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рез представителя в Уполномоченный орган,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заявление (запрос) (далее - заявление) о предоставлении муниципальной 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луги, а также документы: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2.6.1. Исчерпывающий перечень документов (сведений), необходимых в соответствии с 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конодательными или иными нормативными правовыми актами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которые заявитель должен представить самостоятельно: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hyperlink w:anchor="P58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 предоставлении муниципальной услуги по форме, согласно приложению 1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формирование заявления осуществляется посредством заполнения интерактивной формы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без необходимости дополн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тельной подачи заявления в какой-либо иной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Форматно-логическая проверка сформированного заявления осуществляется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автоматически на основании требований, опр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деляемых Уполномоченным органом, в процессе заполнения заявителем каждого из полей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формы заявления. При выявлении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щения непосредственно в электронной форме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доставления муниципальной услуги: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 в личном кабинете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Документ, удостоверяющий личность заявителя и его регистрацию по месту жительства (паспорт гражданина Российской Федерации (далее - паспорт) или документ заменяющий па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порт гражданина Российской Федерации (далее - документ заменяющий паспорт), представит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Документ, подтверждающий полномочия представителя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документам: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 использованием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- заверены ус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тверждающего документа в Уполномоченный орган в течение 5 рабочих дней после отправки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в реквизитах счета и другие документы, содержащие сведения о реквизитах счета).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5) при необходимости предоставляются документы об изменении фамилии, имени, отчес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2.6.2. Перечень документов (сведений), получаемых в рамках межведомственного инфо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мационного взаимодействия, которые заявитель вправе предоставить по собственной инициат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bookmarkStart w:id="4" w:name="_Hlk203057783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Решение Совета народных депутатов Осинниковского городского округа «Об утвержд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нии Положения о наградах Совета народных депутатов Осинниковского городского округа».</w:t>
      </w:r>
      <w:bookmarkEnd w:id="4"/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5" w:name="P117"/>
      <w:bookmarkEnd w:id="5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2.7.1. Основаниями для отказа в приеме к рассмотрению документов, необходимых для предоставления муниципальной услуги, являются: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представление неполного комплекта документов, необходимых для предоставления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документы содержат повреждения, наличие которых не позволяет в полном объеме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пользовать информацию и сведения, содержащиеся в документах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представленные заявителем документы содержат подчистки и исправления текста, не зав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ренные в порядке, установленном законодательством Российской Федерации;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подача заявления о предоставлении муниципальной услуги и документов, необходимых для предоставления муниципальной услуги, в электронной форме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 нарушением установленных требований;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представленные документы или сведения утратили силу на момент обращения за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услугой (документ,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представленные электронные образы документов не позволяют в полном объеме прочитать текст документа и (или) распознать реквизиты документа.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2.7.2. </w:t>
      </w:r>
      <w:hyperlink w:anchor="P75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отказе в приеме документов, необходимых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по форме, приведенной в приложении 4 к настоящему Административному регламенту, направляется в личный кабинет заявителя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не позднее первого рабочего дня, следующего за днем подачи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2.7.3. Отказ в приеме документов, необходимых для предоставления муниципальной усл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ги, не препятствует повторному обращению заявителя за предоставлением муниципальной 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2.8. Исчерпывающий перечень оснований для приостановления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 или отказа в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2.8.1. Оснований для приостановления предоставления муниципальной услуги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тельством Российской Федерации не предусмотрено.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6" w:name="P129"/>
      <w:bookmarkEnd w:id="6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2.8.2. Основанием для отказа в н</w:t>
      </w:r>
      <w:r>
        <w:rPr>
          <w:rFonts w:ascii="Times New Roman" w:hAnsi="Times New Roman"/>
          <w:sz w:val="24"/>
          <w:szCs w:val="24"/>
        </w:rPr>
        <w:t>азначении ежемесячной денежной выплаты лицам, уд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стоенным «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Почетный гражданин Осинниковского городского округа» лицом, не предусмотре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ным в </w:t>
      </w:r>
      <w:hyperlink w:anchor="P41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пункте 1.2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2.9.1. Предоставление муниципальной услуги осуществляется бесплатно.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2.10. Максимальный срок ожидания в очереди при подаче заявителем заявления о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тавлении муниципальной услуги и при получении результата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2.10.1.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 в Уполномоченном органе составляет не более 15 минут с момента обращения.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2.11. Срок регистрации заявления заявителя о предоставлении муниципальной услуги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2.11.1. Срок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составляет 1 рабочий день с даты поступления такого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2.12. Требования к помещениям, в которых предоставляется муниципальная услуга.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2.12.1. Местоположение административных зданий, в которых осуществляется прием 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явлений и документов (сведений), необходимых для предоставления муниципальной услуги, а также выдача результатов предоставления муниципальной услуги, должно обеспечивать удо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ство для заявителей с точки зрения пешеходной доступности от остановок общественного транспорта.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В случае, если имеется возможность организации стоянки (парковки) возле здания (стро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лидами III группы в порядке, установленном Правительством Российской Федерации, и тран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портных средств, перевозящих таких инвалидов и (или) детей инвалидов.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щихся на инвалидных колясках, вход в здание и помещения, в которых предоставляется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ципальная услуга, оборудуются пандусами, поручнями, тактильными (контрастными) пред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преждающими элементами, иными специальными приспособлениями, позволяющими обесп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чить беспрепятственный доступ и передвижение инвалидов, в соответствии с законодательс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вом Российской Федерации о социальной защите инвалидов. Центральный вход в здание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номоченного органа должен быть оборудован информационной табличкой (вывеской), соде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жащей информацию: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наименование;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местонахождение и юридический адрес;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режим работы;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график приема;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номера телефонов для справок.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 Помещения, в которых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ется муниципальная услуга, оснащаются: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средствами оказания первой медицинской помощи;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туалетными комнатами для посетителей.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ется исходя из фактической нагрузки и возможностей для их размещения в помещении, а также информационными стендами.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явлений, письменными принадлежностями.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занием: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номера кабинета и наименования отдела;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фамилии, имени и отчества (последнее - при наличии), должности должностного лица за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прием документов;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графика приема заявителей.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Рабочее место каждого должностного лица за прием документов, должно быть оборудов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 персональным компьютером с возможностью доступа к необходимым информационным 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зам данных, печатающим устройством (принтером) и копирующим устройством.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Должностное лицо, ответственное за прием документов, должно иметь настольную 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личку с указанием фамилии, имени, отчества (последнее - при наличии) и должности.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доставляется муниципальная услуга;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пользование кресла-коляски;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тельного передвижения;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печения беспрепятственного доступа инвалидов зданиям и помещениям, в которых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ляется муниципальная услуга, и к муниципальной услуге с учетом ограничений их жизнеде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тельности;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ефно-точечным шрифтом Брайля;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допуск сурдопереводчика и тифлосурдопереводчика;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оказание инвалидам помощи в преодолении барьеров, мешающих получению ими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ципальных услуг наравне с другими заявителями.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2.13. Показатели доступности и качества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2.13.1. Основными показателями доступности предоставления муниципальной услуги 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ляются: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наличие полной и понятной информации о порядке, сроках и ходе предоставления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ципальной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доступность электронных форм документов, необходимых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возможность подачи заявления на получение муниципальной услуги и документов в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возможность получения заявителем уведомлений о предоставлении муниципальной усл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ги с помощью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2.13.2. Основными показателями качества предоставления муниципальной услуги являю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предоставление муниципальной услуги в соответствии с вариантом предоставления мун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отсутствие обоснованных жалоб на действия (бездействие) должностных лиц и их неко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ректное (невнимательное) отношение к заявителям;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отсутствие нарушений установленных сроков в процессе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2.14. Иные требования к предоставлению муниципальной услуги, в том числе учитыва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щие особенности предоставления муниципальных услуг в электронной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2.14.1. Муниципальные услуги, которые являются необходимыми и обязательными для предоставления муниципальной услуги, законодательством Российской Федерации не пред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2.14.2. Размер платы за предоставление муниципальных услуг, указанных в подпункте 2.14.1 пункта 2.4 раздела 2 настоящего Административного регламента, не предусмотрен.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2.14.3. Перечень информационных систем, используемых для предоставления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услуги: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, автоматизированное средство управления персональными данными "Тула" (далее - АСУПД "Тула"), Единая госуда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ственная информационная система социального обеспечения (далее - ЕГИССО), информацио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ная система для межведомственного взаимодействия "Digit МЭВ" (далее - Digit МЭВ).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3. Состав, последовательность и сроки выполнения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административных процедур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3.1. Настоящий раздел содержит состав, последовательность и сроки выполнения админ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стративных процедур для следующих вариантов предоставления муниципальной услуги «Н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значение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7" w:name="P191"/>
      <w:bookmarkEnd w:id="7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3.1.1. Вариант 1. Заявитель обратился самостоятельно за предоставлением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8" w:name="P192"/>
      <w:bookmarkEnd w:id="8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3.1.2. Вариант 2. Заявитель обратился через представителя за предоставлением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9" w:name="P193"/>
      <w:bookmarkEnd w:id="9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3.1.3. Вариант 3. Заявитель изменял фамилию, имя, отчество, обратился самостоятельно за предоставлением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3.1.4. Вариант 4. Заявитель изменял фамилию, имя, отчество, обратился через представ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теля за предоставлением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3.2. Профилирование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3.2.1. Вариант муниципальной услуги определяется на основании результата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услуги, за предоставлением которой обратился заявитель, путем его анк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тирования. Анкетирование заявителя осуществляется в Уполномоченном органе и включает в себя выяснение вопросов, позволяющих выявить перечень признаков заявителя, закрепленных в </w:t>
      </w:r>
      <w:hyperlink w:anchor="P84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таблице 1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приложения 6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3.2.2. По результатам получения ответов от заявителя на вопросы анкетирования опред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ляется полный перечень комбинаций признаков в соответствии с настоящим Администрати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ным регламентом, каждая из которых соответствует одному варианту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3.2.3. Установленный по результатам профилирования вариант муниципальной услуги 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водится до заявителя в письменной форме, исключающей неоднозначное понимание принятого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3.3. Результатом предоставления муниципальной услуги, предусмотренной </w:t>
      </w:r>
      <w:hyperlink w:anchor="P191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подпунктом 3.1.1 пункта 3.1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решение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или об отказе в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3.3.1. Предоставление муниципальной услуги включает в себя следующие администрати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ные процедуры: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межведомственное информационное взаимодействие;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предоставление результата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3.3.2. Максимальный срок предоставления муниципальной услуги составляет 10 кале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дарных дней со дня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3.3.3. Предоставление муниципальной услуги по экстерриториальному признаку нево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3.3.4. Прием заявления и документов и (или) информации, необходимых для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0" w:name="P209"/>
      <w:bookmarkEnd w:id="10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3.3.5. Заявителю для получения муниципальной услуги необходимо представить лично или через представителя в Уполномоченный орган,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х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заявление о предоставлении муниципальной услуги, а также докуме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ты: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3.3.5.1. Исчерпывающий перечень документов, необходимых в соответствии с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тельными или иными нормативными правовыми актами для предоставления муниципальной услуги, которые заявитель, представитель заявителя должен представить самостоятельно: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hyperlink w:anchor="P58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 предоставлении муниципальной услуги по форме, согласно приложению 1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Форматно-логическая проверка сформированного заявления осуществляется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автоматически на основании требований, опр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деляемых Уполномоченным органом, в процессе заполнения заявителем каждого из полей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формы заявления. При выявлении ЕПГУ, РПГУ некорректно заполненного поля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доставления муниципальной услуги: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 в личном кабинете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Паспорт или документ заменяющий паспорт заявителя и представителя.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в реквизитах счета и другие документы, содержащие сведения о реквизитах счета).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документам: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3.3.6. Перечень документов (сведений), получаемых в рамках межведомственного инфо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мационного взаимодействия, которые заявитель вправе предоставить по собственной инициат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Решение Совета народных депутатов Осинниковского городского округа «Об утверждении Положения о наградах Совета народных депутатов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3.3.7. Межведомственное информационное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Для получения муниципальной услуги необходимо направление следующих межведомс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венных информационных запросов: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3.3.7.1. Межведомственное информационное взаимодействие в бумажном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информационных запросов, направляемых в бумажном виде, допускается только в случае невозможности направления межведомственных запросов в электронной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3.3.7.1.1. Перечень информационных межведомственных запросов, направляемых в 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мажном виде: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межведомственный запрос о предоставлении Решения Совета народных депутатов Оси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никовского городского округа «Об утверждении Положения о наградах Совета народных деп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татов Осинниковского городского округа», в целях предоставления муниципальной услуги «Н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значение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Основанием для направления запроса является обращение заявителя, представителя за предоставлением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Запрос направляется не позднее 1 рабочего дня со дня получения заявления о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Срок, в течение которого результат запроса должен поступить в орган, предоставляющий муниципальную услугу - не превышает 5 рабочих дней со дня поступления межведомственного запроса в орган или организацию, предоставляющие запрашиваемые сведения.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3.3.7.2. Межведомственное электронное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запросов в электронной форме осуществляется посредс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вом единой системы межведомственного электронного взаимодействия и подключенных к ней региональных систем межведомственного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3.3.7.2.1. Перечень информационных запросов, направляемых в электронном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Информационные запросы, направляемые в электронном виде,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3.3.8. </w:t>
      </w:r>
      <w:hyperlink w:anchor="P89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Перечень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направляемых в межведомственном информационном запросе сведений приведен в приложении 7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3.3.9. Приостановление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3.3.9.1. Оснований для приостановления предоставления муниципальной услуги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тельством не предусмотрено.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3.3.10. Принятие решения о предоставлении (об отказе в предоставлении)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3.3.10.1. Основанием для начала административной процедуры (действия) является пост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пление в Уполномоченный орган заявления и приложенных к нему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3.3.10.2. Поступившие заявление и документы рассматриваются должностным лицом Уполномоченного органа, в обязанности которого в соответствии с его должностной инструкц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ей входит выполнение соответствующих функций (задач, обязанностей).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3.3.10.3. По результатам рассмотрения заявления и документов должностное лицо офор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решение о предоставлении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решение об отказе в предоставлении муниципальной услуги в случае наличия критер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ев, указанных в </w:t>
      </w:r>
      <w:hyperlink w:anchor="P12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2.8.2 пункта 2.8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3.3.10.4. Срок принятия решения о предоставлении (об отказе в предоставлении)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исчисляемый с даты получения Уполномоченным органом, предоставляющим муниципальной услугу, всех сведений, необходимых для принятия решения - составляет 1 раб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чий день.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3.3.11. Предоставление результата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3.3.11.1. Заявителю в качестве результата предоставления муниципальной услуги обесп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чивается возможность получения документа в зависимости от выбранного способа, указанного в заявлении: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подписью должностного лица Уполномоченного органа, направленного заявителю в ли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ный кабинет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торый заявитель получает при личном обращении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3.3.11.2. Предоставление результата муниципальной услуги «Н</w:t>
      </w:r>
      <w:r>
        <w:rPr>
          <w:rFonts w:ascii="Times New Roman" w:hAnsi="Times New Roman"/>
          <w:sz w:val="24"/>
          <w:szCs w:val="24"/>
        </w:rPr>
        <w:t>азначение ежемесячной 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округа» осуществляется в срок не позднее 5 рабочих дней со дня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3.3.11.3. В случае принятия решения об отказе в предоставлении муниципальной услуги Уполномоченным органом в срок, не превышающий 1 рабочего дня со дня принятия такого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шения, заявителю направляется </w:t>
      </w:r>
      <w:hyperlink w:anchor="P66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в соответствии с приложением 2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3.3.11.4. Результат предоставления муниципальной услуги может быть предоставлен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3.3.12.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3.3.12.1.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 в Уполномоченном органе составляет не более 15 минут с момента обращения.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3.3.13. Срок регистрации заявления заявителя о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3.3.13.1. Срок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составляет 1 рабочий день с даты поступления такого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3.3.14. Получение дополнительных сведений от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3.3.14.1. Основания для получения от заявителя дополнительных документов и (или)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формации в процессе предоставления муниципальной услуги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3.3.15. Порядок исправления допущенных опечаток и ошибок в выданных в результате предоставления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1" w:name="P266"/>
      <w:bookmarkEnd w:id="11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3.3.15.1. В случае выявления опечаток и ошибок заявитель вправе обратиться в Уполном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ченный орган с </w:t>
      </w:r>
      <w:hyperlink w:anchor="P805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исправлении опечаток и ошибок в документах, выданных в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зультате предоставления муниципальной услуги согласно приложению 5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нистративному регламенту с приложением документов, указанных в </w:t>
      </w:r>
      <w:hyperlink w:anchor="P20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3.3.5 пункта 3.3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3.3.15.2. Основания отказа в приеме заявления об исправлении опечаток и ошибок указаны в </w:t>
      </w:r>
      <w:hyperlink w:anchor="P11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пункте 2.7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3.3.15.3. Исправление допущенных опечаток и ошибок в выданных в результате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тавления муниципальной услуги документах осуществляется в следующем порядке: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нием о необходимости исправления опечаток и ошибок, в котором содержится указание на их описание;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2) Уполномоченный орган при получении заявления, указанного в </w:t>
      </w:r>
      <w:hyperlink w:anchor="P26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3.3.15.1 пункта 3.3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Уполномоченный орган обеспечивает устранение опечаток и ошибок в документах, 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ляющихся результатом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4) Срок устранения опечаток и ошибок не должен превышать 5 рабочих дней с момента регистрации соответствующего заявления, указанного в </w:t>
      </w:r>
      <w:hyperlink w:anchor="P26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3.3.15.1 пункта 3.3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3.4. Результатом предоставления муниципальной услуги, предусмотренной </w:t>
      </w:r>
      <w:hyperlink w:anchor="P19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подпунктом 3.1.2 пункта 3.1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решение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или об отказе в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2" w:name="P274"/>
      <w:bookmarkEnd w:id="12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3.4.1. Предоставление муниципальной услуги включает в себя следующие администрати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ные процедуры: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межведомственное информационное взаимодействие;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предоставление результата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3.4.2. Максимальный срок предоставления муниципальной услуги составляет 10 кале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дарных дней со дня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3.4.3. Предоставление муниципальной услуги по экстерриториальному признаку нево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3.4.4. Прием заявления и документов и (или) информации, необходимых для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3" w:name="P283"/>
      <w:bookmarkEnd w:id="13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3.4.5. Заявителю для получения муниципальной услуги необходимо представить лично или через представителя в Уполномоченный орган,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х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заявление о предоставлении муниципальной услуги, а также докуме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3.4.5.1. Исчерпывающий перечень документов, необходимых в соответствии с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тельными или иными нормативными правовыми актами для предоставления муниципальной услуги, которые заявитель, представитель заявителя должен представить самостоятельно: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hyperlink w:anchor="P58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 предоставлении муниципальной услуги по форме, согласно приложению 1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Форматно-логическая проверка сформированного заявления осуществляется ЕПГУ, РПГУ автоматически на основании требований, определяемых Уполномоченным органом, в процессе заполнения заявителем каждого из полей электронной формы заявления. При выявлении ЕПГУ, РПГУ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щения непосредственно в электронной форме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доставления муниципальной услуги: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 в личном кабинете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Паспорт или документ заменяющий паспорт заявителя и представителя.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Документ, подтверждающий полномочия представителя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документам: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 использованием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- заверены ус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тверждающего документа в Уполномоченный орган в течение 5 рабочих дней после отправки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в реквизитах счета и другие документы, содержащие сведения о реквизитах счета).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3.4.6. Перечень документов (сведений), получаемых в рамках межведомственного инфо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мационного взаимодействия, которые заявитель вправе предоставить по собственной инициат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Решение Совета народных депутатов Осинниковского городского округа «Об утверждении Положения о наградах Совета народных депутатов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3.4.7. Межведомственное информационное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Для получения муниципальной услуги необходимо направление следующих межведомс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венных информационных запросов: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3.4.7.1. Межведомственное информационное взаимодействие в бумажном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Направление межведомственных информационных запросов, направляемых в бумажном виде, допускается только в случае невозможности направления межведомственных запросов в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электронной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3.4.7.1.1. Перечень информационных межведомственных запросов, направляемых в 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мажном виде: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Межведомственный запрос о предоставлении Решения Совета народных депутатов Оси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никовского городского округа «Об утверждении Положения о наградах Совета народных деп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татов Осинниковского городского округа», в целях предоставления муниципальной услуги «Н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значение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Основанием для направления запроса является обращение заявителя, представителя за предоставлением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Запрос направляется не позднее 1 рабочего дня со дня получения заявления о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Срок, в течение которого результат запроса должен поступить в орган, предоставляющий муниципальную услугу - не превышает 5 рабочих дней со дня поступления межведомственного запроса в орган или организацию, предоставляющие запрашиваемые сведения.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3.4.7.2. Межведомственное электронное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запросов в электронной форме осуществляется посредс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вом единой системы межведомственного электронного взаимодействия и подключенных к ней региональных систем межведомственного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3.4.7.2.1. Перечень информационных запросов, направляемых в электронном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Информационные запросы, направляемые в электронном виде,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3.4.8. </w:t>
      </w:r>
      <w:hyperlink w:anchor="P89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Перечень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направляемых в межведомственном информационном запросе сведений приведен в приложении 7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3.4.9. Приостановление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3.4.9.1. Оснований для приостановления предоставления муниципальной услуги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тельством не предусмотрено.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3.4.10. Принятие решения о предоставлении (об отказе в предоставлении)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3.4.10.1. Основанием для начала административной процедуры (действия) является пост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пление в Уполномоченный орган заявления и приложенных к нему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3.4.10.2. Поступившие заявление и документы рассматриваются должностным лицом Уполномоченного органа, в обязанности которого в соответствии с его должностной инструкц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ей входит выполнение соответствующих функций (задач, обязанностей).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3.4.10.3. По результатам рассмотрения заявления и документов должностное лицо офор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решение о предоставлении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решение об отказе в предоставлении муниципальной услуги в случае наличия критер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ев, указанных в </w:t>
      </w:r>
      <w:hyperlink w:anchor="P12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2.8.2 пункта 2.8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3.4.10.4. Срок принятия решения о предоставлении (об отказе в предоставлении)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исчисляемый с даты получения органом, предоставляющим муниципальной услугу, всех сведений, необходимых для принятия решения - составляет 1 рабочий день.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3.4.11. Предоставление результата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3.4.11.1. Заявителю в качестве результата предоставления муниципальной услуги обесп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чивается возможность получения документа в зависимости от выбранного способа, указанного в заявлении: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подписью должностного лица Уполномоченного органа, направленного заявителю в ли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ный кабинет на ЕПГУ, РПГУ</w:t>
      </w:r>
      <w:r w:rsidR="00C0683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торый заявитель получает при личном обращении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3.4.11.2. Предоставление результата муниципальной услуги «Н</w:t>
      </w:r>
      <w:r>
        <w:rPr>
          <w:rFonts w:ascii="Times New Roman" w:hAnsi="Times New Roman"/>
          <w:sz w:val="24"/>
          <w:szCs w:val="24"/>
        </w:rPr>
        <w:t>азначение ежемесячной 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округа», осуществляется в срок не позднее 5 рабочих дней со дня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3.4.11.3. В случае принятия решения об отказе в предоставлении муниципальной услуги Уполномоченным органом в срок, не превышающий 1 рабочего дня со дня принятия такого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шения, заявителю направляется </w:t>
      </w:r>
      <w:hyperlink w:anchor="P66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в соответствии с приложением 2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3.4.11.4. Результат предоставления муниципальной услуги может быть предоставлен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3.4.12. Максимальный срок ожидания в очереди при подаче заявителем заявителя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3.4.12.1.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 в Уполномоченном органе составляет не более 15 минут с момента обращения.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3.4.13. Срок регистрации заявления заявителя о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3.4.13.1. Срок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составляет 1 рабочий день с даты поступления такого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3.4.14. Получение дополнительных сведений от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3.4.14.1. Основания для получения от заявителя дополнительных документов и (или)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формации в процессе предоставления муниципальной услуги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3.4.15. Порядок исправления допущенных опечаток и ошибок в выданных в результате предоставления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4" w:name="P344"/>
      <w:bookmarkEnd w:id="14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3.4.15.1. В случае выявления опечаток и ошибок заявитель вправе обратиться в Уполном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ченный орган с </w:t>
      </w:r>
      <w:hyperlink w:anchor="P805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исправлении опечаток и ошибок в документах, выданных в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зультате предоставления муниципальной услуги согласно приложению 5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нистративному регламенту с приложением документов, указанных в </w:t>
      </w:r>
      <w:hyperlink w:anchor="P283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 xml:space="preserve">подпункте 3.4.5 пункта 3.4 </w:t>
        </w:r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lastRenderedPageBreak/>
          <w:t>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3.4.15.2. Основания отказа в приеме заявления об исправлении опечаток и ошибок указаны в </w:t>
      </w:r>
      <w:hyperlink w:anchor="P11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пункте 2.7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3.4.15.3. Исправление допущенных опечаток и ошибок в выданных в результате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тавления муниципальной услуги документах осуществляется в следующем порядке: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нием о необходимости исправления опечаток и ошибок, в котором содержится указание на их описание;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2) Уполномоченный орган при получении заявления, указанного в </w:t>
      </w:r>
      <w:hyperlink w:anchor="P34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3.4.15.1 пункта 3.4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Уполномоченный орган обеспечивает устранение опечаток и ошибок в документах, 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ляющихся результатом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4) Срок устранения опечаток и ошибок не должен превышать 5 рабочих дней с момента регистрации соответствующего заявления, указанного в </w:t>
      </w:r>
      <w:hyperlink w:anchor="P34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3.4.15.1 пункта 3.4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3.5. Результатом предоставления муниципальной услуги, предусмотренной </w:t>
      </w:r>
      <w:hyperlink w:anchor="P193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подпунктом 3.1.3 пункта 3.1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решение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или об отказе в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3.5.1. Предоставление муниципальной услуги включает в себя следующие администрати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ные процедуры: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межведомственное информационное взаимодействие;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предоставление результата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3.5.2. Максимальный срок предоставления муниципальной услуги составляет 10 кале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дарных дней со дня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3.5.3. Предоставление муниципальной услуги по экстерриториальному признаку нево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3.5.4. Прием заявления и документов и (или) информации, необходимых для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5" w:name="P361"/>
      <w:bookmarkEnd w:id="15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3.5.5. Заявителю для получения муниципальной услуги необходимо представить лично в Уполномоченный орган,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явление о предоставлении муниципальной услуги, а также документы: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3.5.5.1. Исчерпывающий перечень документов, необходимых в соответствии с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тельными или иными нормативными правовыми актами для предоставления муниципальной услуги, которые заявитель, представитель заявителя должен представить самостоятельно: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hyperlink w:anchor="P58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 предоставлении муниципальной услуги по форме, согласно приложению 1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Форматно-логическая проверка сформированного заявления осуществляется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автоматически на основании требований, опр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деляемых Уполномоченным органом, в процессе заполнения заявителем каждого из полей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формы заявления. При выявлении ЕПГУ, РПГУ некорректно заполненного поля эле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доставления муниципальной услуги: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 в личном кабинете на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Паспорт или документ заменяющий паспорт заявителя и представителя.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в реквизитах счета и другие документы, содержащие сведения о реквизитах счета).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документам: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кации из состава соответствующих данных указанной учетной записи и могут быть проверены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4) Документы об изменении фамилии, имени, отчества.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3.5.6. Перечень документов (сведений), получаемых в рамках межведомственного инфо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мационного взаимодействия, которые заявитель вправе предоставить по собственной инициат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Решение Совета народных депутатов Осинниковского городского округа «Об утверждении Положения о наградах Совета народных депутатов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3.5.7. Межведомственное информационное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Для получения муниципальной услуги необходимо направление следующих межведомс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венных информационных запросов: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3.5.7.1. Межведомственное информационное взаимодействие в бумажном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информационных запросов, направляемых в бумажном виде, допускается только в случае невозможности направления межведомственных запросов в электронной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3.5.7.1.1. Перечень информационных межведомственных запросов, направляемых в 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мажном виде: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Межведомственный запрос о предоставлении Решения Совета народных депутатов Оси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никовского городского округа «Об утверждении Положения о наградах Совета народных деп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татов Осинниковского городского округа», в целях предоставления муниципальной услуги «Н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значение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Основанием для направления запроса является обращение заявителя, представителя за предоставлением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Запрос направляется не позднее 1 рабочего дня со дня получения заявления о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Срок, в течение которого результат запроса должен поступить в орган, предоставляющий муниципальную услугу - не превышает 5 рабочих дней со дня поступления межведомственного запроса в орган или организацию, предоставляющие запрашиваемые сведения.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3.5.7.2. Межведомственное электронное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Направление межведомственных запросов в электронной форме осуществляется посредс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вом единой системы межведомственного электронного взаимодействия и подключенных к ней региональных систем межведомственного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3.5.7.2.1. Перечень информационных запросов, направляемых в электронном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Информационные запросы, направляемые в электронном виде,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3.5.8. </w:t>
      </w:r>
      <w:hyperlink w:anchor="P89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Перечень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направляемых в межведомственном информационном запросе сведений приведен в приложении 7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3.5.9. Приостановление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3.5.9.1. Оснований для приостановления предоставления муниципальной услуги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тельством не предусмотрено.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3.5.10. Принятие решения о предоставлении (об отказе в предоставлении)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3.5.10.1. Основанием для начала административной процедуры (действия) является пост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пление в Уполномоченный орган заявления и приложенных к нему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3.5.10.2. Поступившие заявление и документы рассматриваются должностным лицом Уполномоченного органа, в обязанности которого в соответствии с его должностной инструкц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ей входит выполнение соответствующих функций (задач, обязанностей).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3.5.10.3. По результатам рассмотрения заявления и документов должностное лицо офор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решение о предоставлении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решение об отказе в предоставлении муниципальной услуги в случае наличия критер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ев, указанных в </w:t>
      </w:r>
      <w:hyperlink w:anchor="P12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2.8.2 пункта 2.8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3.5.10.4. Срок принятия решения о предоставлении (об отказе в предоставлении)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исчисляемый с даты получения органом, предоставляющим муниципальную услугу, всех сведений, необходимых для принятия решения - составляет 1 рабочий день.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3.5.11. Предоставление результата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3.5.11.1. Заявителю в качестве результата предоставления муниципальной услуги обесп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чивается возможность получения документа в зависимости от выбранного способа, указанного в заявлении: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подписью должностного лица Уполномоченного органа, направленного заявителю в ли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ный кабинет на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торый заявитель получает при личном обращении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3.5.11.2. Предоставление результата муниципальной услуги «Н</w:t>
      </w:r>
      <w:r>
        <w:rPr>
          <w:rFonts w:ascii="Times New Roman" w:hAnsi="Times New Roman"/>
          <w:sz w:val="24"/>
          <w:szCs w:val="24"/>
        </w:rPr>
        <w:t>азначение ежемесячной 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округа»» осуществляется в срок не позднее 5 рабочих дней со дня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3.5.11.3. В случае принятия решения об отказе в предоставлении муниципальной услуги Уполномоченным органом в срок, не превышающий 1 рабочего дня со дня принятия такого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шения, заявителю направляется </w:t>
      </w:r>
      <w:hyperlink w:anchor="P66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в соответствии с приложением 2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3.5.11.4. Результат предоставления муниципальной услуги может быть предоставлен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3.5.12.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3.5.12.1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 в Уполномоченном органе составляет не более 15 минут с момента обращения.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3.5.13. Срок регистрации заявления заявителя о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3.5.13.1. Срок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составляет 1 рабочий день с даты поступления такого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3.5.14. Получение дополнительных сведений от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3.5.14.1. Основания для получения от заявителя дополнительных документов и (или)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формации в процессе предоставления муниципальной услуги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3.5.15. Порядок исправления допущенных опечаток и ошибок в выданных в результате предоставления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6" w:name="P422"/>
      <w:bookmarkEnd w:id="16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3.5.15.1. В случае выявления опечаток и ошибок заявитель вправе обратиться в Уполном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ченный орган с </w:t>
      </w:r>
      <w:hyperlink w:anchor="P805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исправлении опечаток и ошибок в документах, выданных в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зультате предоставления муниципальной услуги согласно приложению 5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нистративному регламенту с приложением документов, указанных в </w:t>
      </w:r>
      <w:hyperlink w:anchor="P361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3.5.5 пункта 3.5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3.5.15.2. Основания отказа в приеме заявления об исправлении опечаток и ошибок указаны в </w:t>
      </w:r>
      <w:hyperlink w:anchor="P11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пункте 2.7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3.5.15.3. Исправление допущенных опечаток и ошибок в выданных в результате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тавления муниципальной услуги документах осуществляется в следующем порядке: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нием о необходимости исправления опечаток и ошибок, в котором содержится указание на их описание;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2) Уполномоченный орган при получении заявления, указанного в </w:t>
      </w:r>
      <w:hyperlink w:anchor="P42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3.5.15.1 пункта 3.5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Уполномоченный орган обеспечивает устранение опечаток и ошибок в документах, 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ляющихся результатом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4) Срок устранения опечаток и ошибок не должен превышать 5 рабочих дней с момента регистрации соответствующего заявления, указанного в </w:t>
      </w:r>
      <w:hyperlink w:anchor="P42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 xml:space="preserve">подпункте 3.5.15.1 пункта 3.5 раздела </w:t>
        </w:r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lastRenderedPageBreak/>
          <w:t>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3.6. Результатом предоставления муниципальной услуги, предусмотренной </w:t>
      </w:r>
      <w:hyperlink w:anchor="P27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подпунктом 3.1.4 пункта 3.1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решение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или об отказе в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3.6.1. Предоставление муниципальной услуги включает в себя следующие администрати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ные процедуры: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межведомственное информационное взаимодействие;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предоставление результата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3.6.2. Максимальный срок предоставления муниципальной услуги составляет 10 кале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дарных дней со дня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3.6.3. Предоставление муниципальной услуги по экстерриториальному признаку нево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3.6.4. Прием заявления и документов и (или) информации, необходимых для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7" w:name="P439"/>
      <w:bookmarkEnd w:id="17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3.6.5. Заявителю для получения муниципальной услуги необходимо представить лично или через представителя в Уполномоченный орган,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х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заявление о предоставлении муниципальной услуги, а также докуме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ты: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3.6.5.1. Исчерпывающий перечень документов, необходимых в соответствии с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тельными или иными нормативными правовыми актами для предоставления муниципальной услуги, которые заявитель, представитель заявителя должен представить самостоятельно: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hyperlink w:anchor="P58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 предоставлении муниципальной услуги по форме, согласно приложению 1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</w:t>
      </w:r>
    </w:p>
    <w:p w:rsidR="00BE0DEE" w:rsidRDefault="00191BED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Форматно-логическая проверка сформированного заявления осуществляется ЕПГУ, РПГУ</w:t>
      </w:r>
      <w:r w:rsidR="003A022E">
        <w:rPr>
          <w:rFonts w:ascii="Times New Roman" w:hAnsi="Times New Roman"/>
          <w:kern w:val="2"/>
          <w:sz w:val="24"/>
          <w:szCs w:val="24"/>
        </w:rPr>
        <w:t>(при наличии технической возможности)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автоматически на основании</w:t>
      </w:r>
      <w:r>
        <w:rPr>
          <w:rFonts w:ascii="Times New Roman" w:hAnsi="Times New Roman" w:cs="Times New Roman"/>
          <w:kern w:val="2"/>
          <w:sz w:val="24"/>
          <w:szCs w:val="24"/>
        </w:rPr>
        <w:t>требований, определяемых Уполномоченным органом, в процессе заполнения заявителем каждого из полей электронной формы заявления. При выявлении ЕПГУ, РПГУ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В заявлении также указывается один из следующих способов направления результата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доставления муниципальной услуги: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 в личном кабинете на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Паспорт или документ заменяющий паспорт заявителя и представителя.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Документ, подтверждающий полномочия представителя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документам: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 использованием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- заверены ус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тверждающего документа в Уполномоченный орган в течение 5 рабочих дней после отправки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в реквизитах счета и другие документы, содержащие сведения о реквизитах счета).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5) Документы об изменении фамилии, имени, отчества.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направления заявления посредством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сведения из документа, удостоверяющего личность заявителя, представителя 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мируются при подтверждении учетной записи в Единой системе идентификации и аутентиф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3.6.6. Перечень документов (сведений), получаемых в рамках межведомственного инфо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мационного взаимодействия, которые заявитель вправе предоставить по собственной инициат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Решение Совета народных депутатов Осинниковского городского округа «Об утверждении Положения о наградах Совета народных депутатов Осинниковского городского округа».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Требования, предъявляемые к документу при подаче в Уполномоченный орган - оригинал.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3.6.7. Межведомственное информационное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Для получения муниципальной услуги необходимо направление следующих межведомс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венных информационных запросов: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3.6.7.1. Межведомственное информационное взаимодействие в бумажном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информационных запросов, направляемых в бумажном виде, допускается только в случае невозможности направления межведомственных запросов в электронной форме.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3.6.7.1.1. Перечень информационных межведомственных запросов, направляемых в б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мажном виде: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Межведомственный запрос о предоставлении Решения Совета народных депутатов Оси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никовского городского округа «Об утверждении Положения о наградах Совета народных деп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татов Осинниковского городского округа», в целях предоставления муниципальной услуги «Н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значение ежемесячной денежной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городского округа»».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Основанием для направления запроса является обращение заявителя, представителя за предоставлением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Запрос направляется не позднее 1 рабочего дня со дня получения заявления о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Срок, в течение которого результат запроса должен поступить в орган, предоставляющий муниципальную услугу - не превышает 5 рабочих дней со дня поступления межведомственного запроса в орган или организацию, предоставляющие запрашиваемые сведения.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3.6.7.2. Межведомственное электронное взаимодействие.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Направление межведомственных запросов в электронной форме осуществляется посредс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вом единой системы межведомственного электронного взаимодействия и подключенных к ней региональных систем межведомственного взаимодействия.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3.6.7.2.1. Перечень информационных запросов, направляемых в электронном виде.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Информационные запрос направляется в электронном виде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3.6.8. </w:t>
      </w:r>
      <w:hyperlink w:anchor="P89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Перечень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направляемых в межведомственном информационном запросе сведений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приведен в приложении 7 к настоящему Административному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3.6.9. Приостановление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3.6.9.1. Оснований для приостановления предоставления муниципальной услуги законод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тельством не предусмотрено.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3.6.10. Принятие решения о предоставлении (об отказе в предоставлении)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3.6.10.1. Основанием для начала административной процедуры (действия) является пост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пление в Уполномоченный орган заявления и приложенных к нему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3.6.10.2. Поступившие заявление и документы рассматриваются должностным лицом Уполномоченного органа, в обязанности которого в соответствии с его должностной инструкц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ей входит выполнение соответствующих функций (задач, обязанностей).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3.6.10.3. По результатам рассмотрения заявления и документов должностное лицо офор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ляет: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решение о предоставлении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2) решение об отказе в предоставлении муниципальной услуги в случае наличия критер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ев, указанных в </w:t>
      </w:r>
      <w:hyperlink w:anchor="P12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2.8.2 пункта 2.8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3.6.10.4. Срок принятия решения о предоставлении (об отказе в предоставлении)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услуги, исчисляемый с даты получения органом, предоставляющим муниципальной услугу, всех сведений, необходимых для принятия решения - составляет 1 рабочий день.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3.6.11. Предоставление результата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3.6.11.1. Заявителю в качестве результата предоставления муниципальной услуги обесп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чивается возможность получения документа в зависимости от выбранного способа, указанного в заявлении: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подписью должностного лица Уполномоченного органа, направленного заявителю в ли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ный кабинет на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торый заявитель получает при личном обращении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3.6.11.2. Предоставление результата муниципальной услуги «Н</w:t>
      </w:r>
      <w:r>
        <w:rPr>
          <w:rFonts w:ascii="Times New Roman" w:hAnsi="Times New Roman"/>
          <w:sz w:val="24"/>
          <w:szCs w:val="24"/>
        </w:rPr>
        <w:t>азначение ежемесячной 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нежной выплаты лицам, удостоенным звания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«Почетный гражданин Осинниковского городск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го округа», осуществляется в срок не позднее 5 рабочих дней со дня принятия решения.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3.6.11.3. В случае принятия решения об отказе в предоставлении муниципальной услуги Уполномоченным органом в срок, не превышающий 1 рабочего дня со дня принятия такого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шения, заявителю направляется </w:t>
      </w:r>
      <w:hyperlink w:anchor="P662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решение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в соответствии с приложением 2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нистративному регламенту.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3.6.11.4. Результат предоставления муниципальной услуги может быть предоставлен в Уполномоченном органе.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3.6.12. Максимальный срок ожидания в очереди при подаче заявителем заявителя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3.6.12.1. Максимальный срок ожидания в очереди при подаче заявителем заявления о пр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доставлении муниципальной услуги и при получении результата предоставления муниципал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ной услуги в Уполномоченном органе составляет не более 15 минут с момента обращения.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3.6.13. Срок регистрации заявления заявителя о предоставлении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3.6.13.1. Срок регистрации заявления и документов, необходимых для предоставления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составляет 1 рабочий день с даты поступления такого заявления.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3.6.14. Получение дополнительных сведений от заявителя.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3.6.14.1. Основания для получения от заявителя дополнительных документов и (или) 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формации в процессе предоставления муниципальной услуги не предусмотрены.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3.6.15. Порядок исправления допущенных опечаток и ошибок в выданных в результате предоставления муниципальной услуги документах.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8" w:name="P504"/>
      <w:bookmarkEnd w:id="18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3.6.15.1. В случае выявления опечаток и ошибок заявитель вправе обратиться в Уполном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ченный орган с </w:t>
      </w:r>
      <w:hyperlink w:anchor="P805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заявлением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об исправлении опечаток и ошибок в документах, выданных в 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зультате предоставления муниципальной услуги согласно приложению 5 к настоящему Адм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нистративному регламенту с приложением документов, указанных в </w:t>
      </w:r>
      <w:hyperlink w:anchor="P43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3.6.5 пункта 3.6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3.6.15.2. Основания отказа в приеме заявления об исправлении опечаток и ошибок указаны в </w:t>
      </w:r>
      <w:hyperlink w:anchor="P11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пункте 2.7 раздела 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3.6.15.3. Исправление допущенных опечаток и ошибок в выданных в результате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тавления муниципальной услуги документах осуществляется в следующем порядке: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нием о необходимости исправления опечаток и ошибок, в котором содержится указание на их описание;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2) Уполномоченный орган при получении заявления, указанного в </w:t>
      </w:r>
      <w:hyperlink w:anchor="P50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3.6.15.1 пункта 3.6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3) Уполномоченный орган обеспечивает устранение опечаток и ошибок в документах, я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ляющихся результатом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4) Срок устранения опечаток и ошибок не должен превышать 5 рабочих дней с момента регистрации соответствующего заявления, указанного в </w:t>
      </w:r>
      <w:hyperlink w:anchor="P504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подпункте 3.6.15.1 пункта 3.6 раздела 3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4. Формы контроля за исполнением административного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регламента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4.1. Порядок осуществления текущего контроля за соблюдением и исполнением должн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Текущий контроль за соблюдением и исполнением настоящего Административного регл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моченного органа, уполномоченными на осуществление контроля за предоставлением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должностных лиц Уполномоченного органа.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Текущий контроль осуществляется путем проведения плановых и внеплановых проверок.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4.2.1. Контроль за полнотой и качеством предоставления муниципальной услуги предпол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гает проведение проверок, устранение выявленных нарушений, рассмотрение, принятие реш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ний и подготовку ответов на обращения заявителей, содержащие жалобы на решения и действия (бездействие) должностных лиц Уполномоченного органа.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4.2.2.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4.2.3. Плановые проверки осуществляются на основании годовых планов работы Уполн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моченного органа, утверждаемых руководителем Уполномоченного органа.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 плановой проверке полноты и качества предоставления муниципальной услуги ко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тролю подлежат: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4.2.4. Основанием для проведения внеплановых проверок являются: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рации, нормативных правовых актов Кемеровской области - Кузбасса в случае предоставления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4.3. Ответственность должностных лиц Уполномоченного органа, предоставляющего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результатам проверок в случае выявления нарушений положений настоящего Админ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стративного регламента и иных нормативных правовых актов, устанавливающих требования к предоставлению муниципальной услуги, виновные должностные лица Уполномоченного органа несут ответственность в соответствии с законодательством Российской Федерации.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Должностные лица Уполномоченного органа, ответственные за прием заявлений и док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ментов, несут персональную ответственность за соблюдение сроков и порядка приема и регис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рации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Должностные лица Уполномоченного органа,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Должностные лица Уполномоченного органа, ответственные за выдачу (направление) 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кументов, несут персональную ответственность за соблюдение порядка выдачи (направления) документов.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Должностное лицо Уполномоченного органа,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заявителю, пре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ставившему (направившему) заявление.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дерации.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лением муниципальной услуги, в том числе со стороны граждан, их объединений и организ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ции.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4.4.1.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</w:t>
      </w:r>
      <w:hyperlink r:id="rId6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статьей 11.2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Федерального закона от 27 июля 2010 года N 210-ФЗ "Об организации предоставления государственных и муниципальных 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луг" и в порядке, установленном </w:t>
      </w:r>
      <w:hyperlink r:id="rId7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постановлением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Правительства Российской Федерации от 20 ноября 2012 года N 1198 "О федеральной государственной информационной системе, обеспеч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4.4.2.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вий).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ния муниципальной услуги;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4.4.3. Должностные лица Уполномоченного органа принимают меры к прекращению 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пущенных нарушений, устраняют причины и условия, способствующие совершению наруш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ний.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ний и организаций доводится до сведения лиц, направивших эти замечания и предложения.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5. Досудебный (внесудебный) порядок обжалования решений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и действий (бездействия) органа, предоставляющего услугу,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а также их должностных лиц, или муниципальных служащих,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работников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5.1. Заявитель имеет право на обжалование решения и (или) действий (бездействия) Упо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номоченного органа, должностных лиц Уполномоченного органа, муниципальных служащих, при предоставлении муниципальной услуги в досудебном (внесудебном) порядке (далее - жал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ба).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Уполномоченный орган;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вышестоящий орган.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Уполномоченном органе определяются уполномоченные на рассмотрение жалоб дол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ностные лица Уполномоченного органа.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5.3. Информация о порядке подачи и рассмотрения жалобы размещается на информацио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ных стендах в местах предоставления муниципальной услуги, на сайте Уполномоченного орг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на, ЕПГУ, РПГУ</w:t>
      </w:r>
      <w:r w:rsidR="003A022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 наличии технической возможности)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, а также предоставляется в устной форме по телефону и (или) на личном приеме либо в письменной форме почтовым отправлен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ем по адресу, указанному заявителем (представителем).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5.4. Порядок досудебного (внесудебного) обжалования решений и действий (бездействия) Уполномоченного органа, руководителя Уполномоченного органа либо должностного лица Уполномоченного органа осуществляется в соответствии с Федерального </w:t>
      </w:r>
      <w:hyperlink r:id="rId8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от 27 июля 2010 года № 210-ФЗ «Об организации предоставления государственных и муниципальных 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луг», </w:t>
      </w:r>
      <w:hyperlink r:id="rId9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постановлением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Правительства Российской Федерации от 16 августа 2012 № 840 «О п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ных лиц, организаций, предусмотренных частью 1.1 статьи 16 Федерального закона «Об орг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работников», и их работников, а также многофункциональных центров предоставления госуда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ственных и муниципальных услуг и их работников»» и </w:t>
      </w:r>
      <w:hyperlink r:id="rId10">
        <w:r>
          <w:rPr>
            <w:rFonts w:ascii="Times New Roman" w:eastAsia="Times New Roman" w:hAnsi="Times New Roman"/>
            <w:kern w:val="2"/>
            <w:sz w:val="24"/>
            <w:szCs w:val="24"/>
            <w:lang w:eastAsia="ru-RU"/>
          </w:rPr>
          <w:t>постановлением</w:t>
        </w:r>
      </w:hyperlink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Коллегии Администр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ции Кемеровской области от 11 декабря 2012 года № 562 «Об установлении Особенностей под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чи и рассмотрения жалоб на решения и действия (бездействие) исполнительных органов Кем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нального центра предоставления государственных и муниципальных услуг, работников мног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функционального центра предоставления государственных и муниципальных услуг при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тавлении государственных услуг».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4403EF" w:rsidRDefault="004403EF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1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Начальнику управления социальной защиты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населения администрации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Осинниковского городского округа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от 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     (ФИО заявителя)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проживающего 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           (домашний адрес)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телефон 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паспортные данные: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серия _____ N 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кем и когда выдан: 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дата рождения: ________________________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bookmarkStart w:id="19" w:name="P586"/>
      <w:bookmarkEnd w:id="19"/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ЗАЯВЛЕНИЕ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В   соответствии   с  решением  Совета  народных  депутатов  Осинниковского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городского   округа   от   19.02.2013 г. № 333-МНА  прошу  назначить мне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ежемесячную денежную выплату, 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(основание назначения)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Денежную              выплату             прошу             перечислять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в 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(отделение связи, Сбербанк России)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К заявлению приложены документы (отметить):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1.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2.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На момент подачи заявления я 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(получаю, не получаю)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денежные выплаты за счет средств бюджета Осинниковского городского округа.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О  наступлении  обстоятельств, влекущих прекращение выплаты назначенной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ежемесячной денежной выплаты, обязуюсь своевременно сообщить.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Я  даю  согласие  в  соответствии  с  Федеральным </w:t>
      </w:r>
      <w:hyperlink r:id="rId11">
        <w:r>
          <w:rPr>
            <w:rFonts w:ascii="Courier New" w:eastAsia="Times New Roman" w:hAnsi="Courier New" w:cs="Courier New"/>
            <w:color w:val="0000FF"/>
            <w:kern w:val="2"/>
            <w:sz w:val="20"/>
            <w:szCs w:val="24"/>
            <w:lang w:eastAsia="ru-RU"/>
          </w:rPr>
          <w:t>законом</w:t>
        </w:r>
      </w:hyperlink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от 27.07.2006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N  152-ФЗ  «О  персональных  данных»  на  обработку  и  использование, моих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персональных  данных,  указанных  в  настоящем заявлении и в представленных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документах  с  целью реализации моих прав на получение ежемесячной денежной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выплаты.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Способ получения результата предоставления муниципальной услуги: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┌──┐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│  │ в форме электронного документа в личном кабинете на ЕПГУ, РПГУ;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└──┘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┌──┐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│  │ на  бумажном  носителе в виде распечатанного экземпляра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└──┘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электронного документа в Уполномоченном органе.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"____"________________ 20__ г.          _____________________.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(подпись заявителя)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Заявление зарегистрировано "____"_________________ 20___ г. под N 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 _____________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(ФИО)            (подпись)      (инициалы, фамилия специалиста)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Расписка-уведомление        о     приеме       документов        выдана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"_____"______________ 202__ г.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Гражданин  предупрежден  о  периодичности  представления  документов, а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также проинформирован об обязанности своевременно сообщать в Уполномоченный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lastRenderedPageBreak/>
        <w:t>орган,   о  наступлении  обстоятельств,  влекущих  прекращение  назначенной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ежемесячной денежной выплаты, обязуюсь своевременно сообщить.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Заявление и прилагаемые к нему документы согласно расписки принял: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Главный специалист: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 _____________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(ФИО)            (подпись)      (инициалы, фамилия специалиста)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2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 решения об отказе в предоставлении муниципальной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УПРАВЛЕНИЕ СОЦИАЛЬНОЙ ЗАЩИТЫ НАСЕЛЕНИЯ АДМИНИСТРАЦИИ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ОСИННИКОВСКОГО ГОРОДСКОГО ОКРУГА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Кому: 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Контактные данные: 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bookmarkStart w:id="20" w:name="P662"/>
      <w:bookmarkEnd w:id="20"/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РЕШЕНИЕ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об отказе в назначении ежемесячной выплаты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«Почетный гражданин Осинниковского городского округа»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от ______________ N _________________________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По  результатам  рассмотрения  заявления от __________ N 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и  приложенных к нему документов принято решение об отказе в предоставлении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муниципальной  услуги  «Назначение ежемесячной денежной выплаты лицам, удостоенным звания «Почетный гражданин Осинниковского городского округа» по следующим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основаниям: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Номер  пункта Административного регламента. Разъяснение причин отказа в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предоставлении услуги.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Дополнительная информация: ___________________________________________.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Вы  вправе  повторно  обратиться  в Уполномоченный орган с заявлением о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предоставлении муниципальной услуги после устранения указанных нарушений.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Данный   отказ   может   быть  обжалован  в  досудебном  порядке  путем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направления  жалобы в Уполномоченный орган или в вышестоящий орган, а также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в судебном порядке.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 _____________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(ФИО)            (подпись)      (инициалы, фамилия специалиста)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3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 решения о предоставлении муниципальной 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УПРАВЛЕНИЕ СОЦИАЛЬНОЙ ЗАЩИТЫ НАСЕЛЕНИЯ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АДМИНИСТРАЦИИ ОСИННИКОВСКОГО ГОРОДСКОГО ОКРУГА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Кому: 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Контактные данные: 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bookmarkStart w:id="21" w:name="P707"/>
      <w:bookmarkEnd w:id="21"/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РЕШЕНИЕ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о назначении ежемесячной выплаты лицам, удостоенным звания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«Почетный гражданин Осинниковского городского округа»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От ______________ N _________________________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По  результатам  рассмотрения  заявления от __________ N 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и  приложенных к нему документов принято решение предоставить муниципальную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услугу  услуги  «Назначение ежемесячной денежной выплаты лицам, удостоенным звания «Почетный гражданин Осинниковского городского округа».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Установить  право  на  предоставление  ежемесячной  денежной  выплаты в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соответствии с решением  Совета  народных  депутатов  Осинниковского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городского  округа   от   19.02.2013 г. № 333-МНА «Об утверждении Положения «О н</w:t>
      </w: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а</w:t>
      </w: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градах Совета народных депутатов Осинниковского городского округа» в размере _______ рублей.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Отделу  экономики,  контроля  и  бухгалтерского  учета  УСЗН  администрации Осинниковского  городского  округа  перечислить  денежную  выплату  на  личный банковский  счет  заявителя.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 _____________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(ФИО)            (подпись)      (инициалы, фамилия специалиста)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Руководитель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уполномоченного органа ___________________/__________________/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"____"________________ 20__ г.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М.П.</w:t>
      </w: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4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УПРАВЛЕНИЕ СОЦИАЛЬНОЙ ЗАЩИТЫ НАСЕЛЕНИЯ АДМИНИСТРАЦИИ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ОСИННИКОВСКОГО ГОРОДСКОГО  ОКРУГА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Кому: 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Контактные данные: 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bookmarkStart w:id="22" w:name="P754"/>
      <w:bookmarkEnd w:id="22"/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РЕШЕНИЕ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об отказе в приеме документов, необходимых для предоставления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муниципальной услуги «Назначение ежемесячной выплаты лицам, удостоенным звания «Почетный гражданин Осинниковского городского округа»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от ______________ N _________________________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По  результатам  рассмотрения  заявления от __________ N 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и  приложенных  к  нему  документов  принято  решение  об  отказе  в приеме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документов,    необходимых    для   предоставления   муниципальной   услуги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«Назначение ежемесячной выплаты лицам, удостоенным звания «Почетный гражданин Осинниковского городского округа» по следующим основаниям: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_______________________________________________________________________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Номер пункта Административного регламента.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Дополнительная информация: ___________________________________________.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Вы  вправе  повторно  обратиться  в Уполномоченный орган с заявлением о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предоставлении муниципальной услуги после устранения указанных нарушений.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Данный   отказ   может   быть  обжалован  в  досудебном  порядке  путем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направления  жалобы в Уполномоченный орган или вышестоящий орган, а также в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судебном порядке.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__________________________________               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(Ф.И.О., должность уполномоченного (подпись) лица, принявшего решение)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5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Начальнику управления социальной защиты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населения администрации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Осинниковского городского округа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от 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    (Ф.И.О. полностью)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(паспорт: серия, N, кем выдан)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 (адрес места жительства)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             (контактный телефон)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bookmarkStart w:id="23" w:name="P805"/>
      <w:bookmarkEnd w:id="23"/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      Заявление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об исправлении опечаток и ошибок в документах, выданных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в результате предоставления муниципальной 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Прошу исправить опечатку (ошибку) в 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  (реквизиты документа, заявленного к исправлению)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ошибочно указанную информацию 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заменить на _______________________________________________________________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Основание для исправления опечатку (ошибку):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(ссылка на документацию)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Способ получения результата предоставления государственной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                     (лично, через ЕПГУ, РПГУ)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Почтовый адрес: 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К заявлению прилагаются следующие документы по описи: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1. ________________________________________________________________________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2. ________________________________________________________________________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>_____________________ _____________________________ _______________________</w:t>
      </w:r>
    </w:p>
    <w:p w:rsidR="00BE0DEE" w:rsidRDefault="00191BED">
      <w:pPr>
        <w:widowControl w:val="0"/>
        <w:suppressAutoHyphens w:val="0"/>
        <w:spacing w:after="0" w:line="240" w:lineRule="auto"/>
        <w:jc w:val="both"/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0"/>
          <w:szCs w:val="24"/>
          <w:lang w:eastAsia="ru-RU"/>
        </w:rPr>
        <w:t xml:space="preserve">    (ФИО заявителя)       (расшифровка подписи)          (подпись)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6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24" w:name="_Hlk203126930"/>
      <w:r>
        <w:rPr>
          <w:rFonts w:ascii="Times New Roman" w:hAnsi="Times New Roman"/>
          <w:sz w:val="24"/>
          <w:szCs w:val="24"/>
        </w:rPr>
        <w:t>городского округа»»</w:t>
      </w:r>
      <w:bookmarkEnd w:id="24"/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ПЕРЕЧЕНЬ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ПРИЗНАКОВ ЗАЯВИТЕЛЯ, А ТАКЖЕ КОМБИНАЦИИ ЗНАЧЕНИЙ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ПРИЗНАКОВ, КАЖДАЯ ИЗ КОТОРЫХ СООТВЕТСТВУЕТ ОДНОМУ ВАРИАНТУ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ПРЕДОСТАВЛЕНИЯ МУНИЦИПАЛЬНОЙ 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25" w:name="P846"/>
      <w:bookmarkEnd w:id="25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Таблица 1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Перечень признаков заявителя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tbl>
      <w:tblPr>
        <w:tblW w:w="9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9"/>
        <w:gridCol w:w="2892"/>
        <w:gridCol w:w="5443"/>
      </w:tblGrid>
      <w:tr w:rsidR="00BE0DE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Значение признака заявителя</w:t>
            </w:r>
          </w:p>
        </w:tc>
      </w:tr>
      <w:tr w:rsidR="00BE0DEE">
        <w:tc>
          <w:tcPr>
            <w:tcW w:w="9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Результат предоставления муниципальной услуги: </w:t>
            </w:r>
            <w:r>
              <w:rPr>
                <w:rFonts w:ascii="Times New Roman" w:hAnsi="Times New Roman"/>
                <w:sz w:val="24"/>
                <w:szCs w:val="24"/>
              </w:rPr>
              <w:t>«Назначение ежемесячной дене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ной выплаты лицам, удостоенным звания «Почетный гражданин Осинниковского 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родского округа»»</w:t>
            </w:r>
          </w:p>
        </w:tc>
      </w:tr>
      <w:tr w:rsidR="00BE0DE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граждане, удостоенные звания «Почетный гражд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нин Осинниковского городского округа»</w:t>
            </w:r>
          </w:p>
        </w:tc>
      </w:tr>
      <w:tr w:rsidR="00BE0DE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обратился за предоставлением услуги самостоятельно или через представителя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1. заявитель обратился за предоставлением услуги самостоятельно;</w:t>
            </w:r>
          </w:p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2. заявитель обратился за предоставлением услуги через представителя</w:t>
            </w:r>
          </w:p>
        </w:tc>
      </w:tr>
      <w:tr w:rsidR="00BE0DEE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изменял или не изменял фамилию, имя, отчество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ind w:left="283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1. Заявитель изменял фамилию, имя, отчество</w:t>
            </w:r>
          </w:p>
          <w:p w:rsidR="00BE0DEE" w:rsidRDefault="00191BED">
            <w:pPr>
              <w:widowControl w:val="0"/>
              <w:suppressAutoHyphens w:val="0"/>
              <w:spacing w:after="0" w:line="240" w:lineRule="auto"/>
              <w:ind w:left="283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2. Заявитель изменял фамилию, имя, отчество</w:t>
            </w:r>
          </w:p>
        </w:tc>
      </w:tr>
    </w:tbl>
    <w:p w:rsidR="00BE0DEE" w:rsidRDefault="00191BED">
      <w:pPr>
        <w:widowControl w:val="0"/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26" w:name="P865"/>
      <w:bookmarkEnd w:id="26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Таблица 2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Комбинации значений признаков, каждая из которых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соответствует одному варианту предоставления муниципальной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услуги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tbl>
      <w:tblPr>
        <w:tblW w:w="89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84"/>
        <w:gridCol w:w="7710"/>
      </w:tblGrid>
      <w:tr w:rsidR="00BE0DEE"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N варианта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Комбинация значений признаков</w:t>
            </w:r>
          </w:p>
        </w:tc>
      </w:tr>
      <w:tr w:rsidR="00BE0DEE">
        <w:tc>
          <w:tcPr>
            <w:tcW w:w="8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Результат предоставления муниципальной услуги, за которой обращается заявитель: </w:t>
            </w:r>
            <w:r>
              <w:rPr>
                <w:rFonts w:ascii="Times New Roman" w:hAnsi="Times New Roman"/>
                <w:sz w:val="24"/>
                <w:szCs w:val="24"/>
              </w:rPr>
              <w:t>«Назначение ежемесячной денежной выплаты лицам, удостоенным звания «Поче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ный гражданин Осинниковского городского округа»»</w:t>
            </w:r>
          </w:p>
        </w:tc>
      </w:tr>
      <w:tr w:rsidR="00BE0DEE"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обратился самостоятельно за предоставлением муниципальной услуги, фамилию, имя, отчество не изменял</w:t>
            </w:r>
          </w:p>
        </w:tc>
      </w:tr>
      <w:tr w:rsidR="00BE0DEE"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обратился через представителя за предоставлением муниц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пальной услуги, фамилию, имя, отчество не изменял</w:t>
            </w:r>
          </w:p>
        </w:tc>
      </w:tr>
      <w:tr w:rsidR="00BE0DEE"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обратился самостоятельно за предоставлением муниципальной услуги, фамилию, имя, отчество изменял</w:t>
            </w:r>
          </w:p>
        </w:tc>
      </w:tr>
      <w:tr w:rsidR="00BE0DEE"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Заявитель обратился через представителя за предоставлением муниц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пальной услуги, фамилию, имя, отчество изменял</w:t>
            </w:r>
          </w:p>
        </w:tc>
      </w:tr>
    </w:tbl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191BED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right"/>
        <w:outlineLvl w:val="1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Приложение 7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 административному регламенту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 предоставлению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муниципальной услуги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«Назначение ежемесячной денежной выплаты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лицам, удостоенным звания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«Почетный гражданин Осинниковского </w:t>
      </w:r>
    </w:p>
    <w:p w:rsidR="00BE0DEE" w:rsidRDefault="00191BED">
      <w:pPr>
        <w:widowControl w:val="0"/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округа»»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bookmarkStart w:id="27" w:name="P896"/>
      <w:bookmarkEnd w:id="27"/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ПЕРЕЧЕНЬ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НАПРАВЛЯЕМЫХ В МЕЖВЕДОМСТВЕННОМ ИНФОРМАЦИОННОМ ЗАПРОСЕ</w:t>
      </w:r>
    </w:p>
    <w:p w:rsidR="00BE0DEE" w:rsidRDefault="00191BED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СВЕДЕНИЙ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191BED">
      <w:pPr>
        <w:widowControl w:val="0"/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случае если такие документы и информация не были представлены заявителем, запрос должен содержать следующие сведения: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наименование органа или организации, направляющих межведомственный запрос;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наименование органа или организации, в адрес которых направляется межведомственный запрос;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наименование муниципальной услуги, для предоставления которой необходимо предо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указание на положения нормативного правового акта, которыми установлено предоста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ление документа и (или) информации, необходимых для предоставления муниципальной усл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ги, и указание на реквизиты данного нормативного правового акта;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сведения, необходимые для предоставления документа и (или) информации, установле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предоставления т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ких документа и (или) информации;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контактную информацию для направления ответа на межведомственный запрос;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дату направления межведомственного запроса;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фамилию, имя, отчество и должность лица, подготовившего и направившего межведо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ственный запрос, а также номер служебного телефона и (или) адрес электронной почты данного лица;</w:t>
      </w:r>
    </w:p>
    <w:p w:rsidR="00BE0DEE" w:rsidRDefault="00191BED">
      <w:pPr>
        <w:widowControl w:val="0"/>
        <w:suppressAutoHyphens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информацию о факте получения согласия от заявителя или иного обладателя информации (при направлении межведомственного запроса в отношении обращения за предоставлением м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ниципальной услуги, касающейся конфиденциальной информации, доступ к которой ограничен законодательством).</w:t>
      </w: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BE0D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DEE" w:rsidRDefault="00191BE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Лист согласования</w:t>
      </w:r>
    </w:p>
    <w:p w:rsidR="00BE0DEE" w:rsidRDefault="00191BE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 постановлению «Об утверждении административного регламента предоставления муниципальной услуги «Назначение ежемесячной денежной выплаты лицам, удостоенным звания «Почетный гражданин Осинниковского городского округа»»</w:t>
      </w:r>
    </w:p>
    <w:p w:rsidR="00BE0DEE" w:rsidRDefault="00BE0DEE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E0DEE" w:rsidRDefault="00BE0DEE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56" w:type="dxa"/>
        <w:tblInd w:w="-5" w:type="dxa"/>
        <w:tblLayout w:type="fixed"/>
        <w:tblLook w:val="04A0"/>
      </w:tblPr>
      <w:tblGrid>
        <w:gridCol w:w="3028"/>
        <w:gridCol w:w="2242"/>
        <w:gridCol w:w="1399"/>
        <w:gridCol w:w="1957"/>
        <w:gridCol w:w="1630"/>
      </w:tblGrid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pStyle w:val="ab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городского</w:t>
            </w:r>
          </w:p>
          <w:p w:rsidR="00BE0DEE" w:rsidRDefault="00191BED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 – руководитель аппарата</w:t>
            </w:r>
          </w:p>
          <w:p w:rsidR="00BE0DEE" w:rsidRDefault="00BE0DE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Скрябина Л.А.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pStyle w:val="ab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И.о. Заместителя Главы городского округа</w:t>
            </w:r>
          </w:p>
          <w:p w:rsidR="00BE0DEE" w:rsidRDefault="00191B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экономике, инвестиционной политике, развитию бизнеса</w:t>
            </w:r>
          </w:p>
          <w:p w:rsidR="00BE0DEE" w:rsidRDefault="00BE0DE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Павловская С.В.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по социальным вопросам</w:t>
            </w:r>
          </w:p>
          <w:p w:rsidR="00BE0DEE" w:rsidRDefault="00BE0DE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Миллер Е.В.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юридического отдела администрации Осинниковского городского округа</w:t>
            </w:r>
          </w:p>
          <w:p w:rsidR="00BE0DEE" w:rsidRDefault="00BE0DE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Гизатулина Н.Н.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УСЗН администрации Осинниковского городского округа</w:t>
            </w:r>
          </w:p>
          <w:p w:rsidR="00BE0DEE" w:rsidRDefault="00BE0DE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Кабанова С.Н.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DEE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191BE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отдела социальных гарантий и льгот</w:t>
            </w:r>
          </w:p>
          <w:p w:rsidR="00BE0DEE" w:rsidRDefault="00BE0DE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E0DEE" w:rsidRDefault="00191BE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Пономарева К.С.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DEE" w:rsidRDefault="00BE0DE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0DEE" w:rsidRDefault="00BE0DEE">
      <w:pPr>
        <w:spacing w:after="0" w:line="240" w:lineRule="auto"/>
        <w:outlineLvl w:val="0"/>
      </w:pPr>
    </w:p>
    <w:p w:rsidR="00BE0DEE" w:rsidRDefault="00BE0D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0DEE" w:rsidRDefault="00BE0DEE">
      <w:pPr>
        <w:rPr>
          <w:rFonts w:ascii="Times New Roman" w:hAnsi="Times New Roman"/>
          <w:sz w:val="24"/>
          <w:szCs w:val="24"/>
        </w:rPr>
      </w:pPr>
    </w:p>
    <w:sectPr w:rsidR="00BE0DEE" w:rsidSect="007B4FD8">
      <w:pgSz w:w="11906" w:h="16838"/>
      <w:pgMar w:top="568" w:right="850" w:bottom="709" w:left="1134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compat/>
  <w:rsids>
    <w:rsidRoot w:val="00BE0DEE"/>
    <w:rsid w:val="0001239D"/>
    <w:rsid w:val="00191BED"/>
    <w:rsid w:val="002E4580"/>
    <w:rsid w:val="003A022E"/>
    <w:rsid w:val="004403EF"/>
    <w:rsid w:val="007B4FD8"/>
    <w:rsid w:val="009F578B"/>
    <w:rsid w:val="00BE0DEE"/>
    <w:rsid w:val="00C06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A8D"/>
    <w:pPr>
      <w:spacing w:after="200" w:line="276" w:lineRule="auto"/>
    </w:pPr>
    <w:rPr>
      <w:rFonts w:cs="Times New Roman"/>
    </w:rPr>
  </w:style>
  <w:style w:type="paragraph" w:styleId="3">
    <w:name w:val="heading 3"/>
    <w:basedOn w:val="a"/>
    <w:link w:val="30"/>
    <w:uiPriority w:val="9"/>
    <w:qFormat/>
    <w:rsid w:val="0033594C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E5765"/>
    <w:rPr>
      <w:rFonts w:cs="Times New Roman"/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qFormat/>
    <w:rsid w:val="003359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A26890"/>
    <w:rPr>
      <w:rFonts w:ascii="Tahoma" w:eastAsia="Calibri" w:hAnsi="Tahoma" w:cs="Tahoma"/>
      <w:sz w:val="16"/>
      <w:szCs w:val="16"/>
    </w:rPr>
  </w:style>
  <w:style w:type="paragraph" w:styleId="a6">
    <w:name w:val="Title"/>
    <w:basedOn w:val="a"/>
    <w:next w:val="a7"/>
    <w:qFormat/>
    <w:rsid w:val="007B4FD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7B4FD8"/>
    <w:pPr>
      <w:spacing w:after="140"/>
    </w:pPr>
  </w:style>
  <w:style w:type="paragraph" w:styleId="a8">
    <w:name w:val="List"/>
    <w:basedOn w:val="a7"/>
    <w:rsid w:val="007B4FD8"/>
    <w:rPr>
      <w:rFonts w:ascii="PT Astra Serif" w:hAnsi="PT Astra Serif" w:cs="Noto Sans Devanagari"/>
    </w:rPr>
  </w:style>
  <w:style w:type="paragraph" w:styleId="a9">
    <w:name w:val="caption"/>
    <w:basedOn w:val="a"/>
    <w:qFormat/>
    <w:rsid w:val="007B4FD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rsid w:val="007B4FD8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rsid w:val="007B4FD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rsid w:val="007B4FD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Normal">
    <w:name w:val="ConsPlusNormal"/>
    <w:qFormat/>
    <w:rsid w:val="00EB0A1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EB0A1C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EB0A1C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9733FB"/>
    <w:rPr>
      <w:rFonts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A2689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49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1179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494996&amp;dst=107" TargetMode="External"/><Relationship Id="rId11" Type="http://schemas.openxmlformats.org/officeDocument/2006/relationships/hyperlink" Target="https://login.consultant.ru/link/?req=doc&amp;base=RZR&amp;n=500102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284&amp;n=128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3003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9AC7F-31A1-4322-BE3B-FD782FAF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43</Pages>
  <Words>15433</Words>
  <Characters>87970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</dc:creator>
  <dc:description/>
  <cp:lastModifiedBy>21-2</cp:lastModifiedBy>
  <cp:revision>11</cp:revision>
  <cp:lastPrinted>2025-07-30T16:40:00Z</cp:lastPrinted>
  <dcterms:created xsi:type="dcterms:W3CDTF">2025-07-09T05:55:00Z</dcterms:created>
  <dcterms:modified xsi:type="dcterms:W3CDTF">2026-10-07T09:23:00Z</dcterms:modified>
  <dc:language>ru-RU</dc:language>
</cp:coreProperties>
</file>